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274" w:rsidRDefault="000E4274" w:rsidP="000E4274">
      <w:pPr>
        <w:jc w:val="right"/>
        <w:rPr>
          <w:b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-288925</wp:posOffset>
            </wp:positionV>
            <wp:extent cx="466725" cy="6381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0E4274" w:rsidRDefault="000E4274" w:rsidP="000E4274">
      <w:pPr>
        <w:pStyle w:val="a4"/>
      </w:pPr>
      <w:r>
        <w:rPr>
          <w:b/>
        </w:rPr>
        <w:t xml:space="preserve">                                                                                                                </w:t>
      </w:r>
    </w:p>
    <w:p w:rsidR="000E4274" w:rsidRDefault="000E4274" w:rsidP="000E4274">
      <w:pPr>
        <w:pStyle w:val="a4"/>
        <w:rPr>
          <w:b/>
          <w:sz w:val="12"/>
        </w:rPr>
      </w:pPr>
    </w:p>
    <w:p w:rsidR="000E4274" w:rsidRDefault="000E4274" w:rsidP="000E4274">
      <w:pPr>
        <w:pStyle w:val="a4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0E4274" w:rsidRDefault="000E4274" w:rsidP="000E427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E4274" w:rsidRDefault="000E4274" w:rsidP="000E42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EA3BD0">
        <w:rPr>
          <w:rFonts w:ascii="Times New Roman" w:hAnsi="Times New Roman" w:cs="Times New Roman"/>
          <w:b/>
          <w:sz w:val="28"/>
          <w:szCs w:val="28"/>
          <w:lang w:val="uk-UA"/>
        </w:rPr>
        <w:t>сорок четверта</w:t>
      </w:r>
      <w:r w:rsidR="00B644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</w:t>
      </w:r>
      <w:r>
        <w:rPr>
          <w:rFonts w:ascii="Times New Roman" w:hAnsi="Times New Roman" w:cs="Times New Roman"/>
          <w:b/>
          <w:sz w:val="28"/>
          <w:szCs w:val="28"/>
        </w:rPr>
        <w:t xml:space="preserve"> сьомого скликання)</w:t>
      </w:r>
    </w:p>
    <w:p w:rsidR="000E4274" w:rsidRDefault="000E4274" w:rsidP="000F0DCC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:rsidR="000E4274" w:rsidRDefault="000E4274" w:rsidP="000F0DCC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E4274" w:rsidRDefault="00EA3BD0" w:rsidP="000F0DCC">
      <w:pPr>
        <w:pStyle w:val="a8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11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квітня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9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0E4274" w:rsidRDefault="000E4274" w:rsidP="000F0DCC">
      <w:pPr>
        <w:pStyle w:val="a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E4274" w:rsidRPr="00645515" w:rsidRDefault="000E4274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515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Програми</w:t>
      </w:r>
    </w:p>
    <w:p w:rsidR="00AE25E0" w:rsidRPr="00645515" w:rsidRDefault="00AE25E0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5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«Громадський бюджет м. Лубни </w:t>
      </w:r>
    </w:p>
    <w:p w:rsidR="00EA3BD0" w:rsidRPr="00645515" w:rsidRDefault="00AE25E0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515">
        <w:rPr>
          <w:rFonts w:ascii="Times New Roman" w:hAnsi="Times New Roman" w:cs="Times New Roman"/>
          <w:b/>
          <w:sz w:val="28"/>
          <w:szCs w:val="28"/>
          <w:lang w:val="uk-UA"/>
        </w:rPr>
        <w:t>на 2019 – 2020 роки»</w:t>
      </w:r>
    </w:p>
    <w:p w:rsidR="001444BE" w:rsidRPr="00645515" w:rsidRDefault="001444BE" w:rsidP="000F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16462" w:rsidRPr="00645515" w:rsidRDefault="00216462" w:rsidP="000F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Розглянувши подану відділом економічного розвитку і торгівлі виконавчого комітету Лубенської міської ради Програму </w:t>
      </w:r>
      <w:r w:rsidR="00AF54E9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8C3584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Громадський бюджет м. Лубни на 2019-2020 роки»</w:t>
      </w:r>
      <w:r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1E6F0C"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метою </w:t>
      </w:r>
      <w:r w:rsidR="00AF54E9" w:rsidRPr="00645515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інноваційних механізмів залучення громадськості до </w:t>
      </w:r>
      <w:r w:rsidR="0018388A" w:rsidRPr="00645515">
        <w:rPr>
          <w:rFonts w:ascii="Times New Roman" w:hAnsi="Times New Roman" w:cs="Times New Roman"/>
          <w:sz w:val="28"/>
          <w:szCs w:val="28"/>
          <w:lang w:val="uk-UA"/>
        </w:rPr>
        <w:t>співпраці в бюджетному процесі</w:t>
      </w:r>
      <w:r w:rsidR="003470F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C06CC" w:rsidRPr="0064551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запровадження сучасних демократичних механізмів взаємодії громадян </w:t>
      </w:r>
      <w:r w:rsidR="003470F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із органами влади</w:t>
      </w:r>
      <w:r w:rsidR="00FC06CC" w:rsidRPr="0064551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1E6F0C"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22ADA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керуючись статт</w:t>
      </w:r>
      <w:r w:rsidR="00B014BA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ею</w:t>
      </w:r>
      <w:r w:rsidR="00322ADA"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26 Закону України «Про місцеве самоврядування в Україні»,</w:t>
      </w:r>
    </w:p>
    <w:p w:rsidR="003C0834" w:rsidRPr="00B315D9" w:rsidRDefault="003C0834" w:rsidP="000F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22ADA" w:rsidRDefault="00322ADA" w:rsidP="000F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міська рада вирішила:</w:t>
      </w:r>
    </w:p>
    <w:p w:rsidR="003C0834" w:rsidRDefault="003C0834" w:rsidP="000F0DCC">
      <w:pPr>
        <w:pStyle w:val="a6"/>
        <w:rPr>
          <w:szCs w:val="28"/>
        </w:rPr>
      </w:pPr>
    </w:p>
    <w:p w:rsidR="006C0F4D" w:rsidRPr="00EA3BD0" w:rsidRDefault="000E4274" w:rsidP="00C82D69">
      <w:pPr>
        <w:pStyle w:val="a6"/>
        <w:ind w:firstLine="709"/>
        <w:rPr>
          <w:szCs w:val="28"/>
          <w:lang w:val="ru-RU"/>
        </w:rPr>
      </w:pPr>
      <w:r w:rsidRPr="00EB64A5">
        <w:rPr>
          <w:szCs w:val="28"/>
        </w:rPr>
        <w:t xml:space="preserve">1. Затвердити Програму </w:t>
      </w:r>
      <w:r w:rsidR="00160124">
        <w:rPr>
          <w:szCs w:val="28"/>
        </w:rPr>
        <w:t>«Громадський бюджет м. Лубни на 2019 – 2020 роки»</w:t>
      </w:r>
      <w:r w:rsidR="00D95D18">
        <w:rPr>
          <w:szCs w:val="28"/>
          <w:lang w:val="ru-RU"/>
        </w:rPr>
        <w:t xml:space="preserve"> (</w:t>
      </w:r>
      <w:proofErr w:type="spellStart"/>
      <w:r w:rsidR="00D95D18">
        <w:rPr>
          <w:szCs w:val="28"/>
          <w:lang w:val="ru-RU"/>
        </w:rPr>
        <w:t>Додаток</w:t>
      </w:r>
      <w:proofErr w:type="spellEnd"/>
      <w:r w:rsidR="00D95D18">
        <w:rPr>
          <w:szCs w:val="28"/>
          <w:lang w:val="ru-RU"/>
        </w:rPr>
        <w:t xml:space="preserve"> 1</w:t>
      </w:r>
      <w:r w:rsidR="006C0F4D">
        <w:rPr>
          <w:szCs w:val="28"/>
          <w:lang w:val="ru-RU"/>
        </w:rPr>
        <w:t>)</w:t>
      </w:r>
      <w:r w:rsidR="001E6F0C">
        <w:rPr>
          <w:szCs w:val="28"/>
          <w:lang w:val="ru-RU"/>
        </w:rPr>
        <w:t>.</w:t>
      </w:r>
    </w:p>
    <w:p w:rsidR="00D95D18" w:rsidRDefault="00580C6E" w:rsidP="00D95D18">
      <w:pPr>
        <w:pStyle w:val="a6"/>
        <w:ind w:firstLine="709"/>
        <w:rPr>
          <w:szCs w:val="28"/>
          <w:lang w:val="ru-RU"/>
        </w:rPr>
      </w:pPr>
      <w:r>
        <w:rPr>
          <w:szCs w:val="28"/>
        </w:rPr>
        <w:t>2</w:t>
      </w:r>
      <w:r w:rsidR="005C5506">
        <w:rPr>
          <w:szCs w:val="28"/>
        </w:rPr>
        <w:t>.</w:t>
      </w:r>
      <w:r w:rsidR="00D95D18">
        <w:rPr>
          <w:szCs w:val="28"/>
        </w:rPr>
        <w:t xml:space="preserve">  Затвердити Положення до програми </w:t>
      </w:r>
      <w:r w:rsidR="00D95D18" w:rsidRPr="00EB64A5">
        <w:rPr>
          <w:szCs w:val="28"/>
        </w:rPr>
        <w:t xml:space="preserve"> </w:t>
      </w:r>
      <w:r w:rsidR="00D95D18">
        <w:rPr>
          <w:szCs w:val="28"/>
        </w:rPr>
        <w:t>«Громадський бюджет м. Лубни на 2019 – 2020 роки»</w:t>
      </w:r>
      <w:r w:rsidR="00D95D18">
        <w:rPr>
          <w:szCs w:val="28"/>
          <w:lang w:val="ru-RU"/>
        </w:rPr>
        <w:t xml:space="preserve"> (</w:t>
      </w:r>
      <w:proofErr w:type="spellStart"/>
      <w:r w:rsidR="00D95D18">
        <w:rPr>
          <w:szCs w:val="28"/>
          <w:lang w:val="ru-RU"/>
        </w:rPr>
        <w:t>Додаток</w:t>
      </w:r>
      <w:proofErr w:type="spellEnd"/>
      <w:r w:rsidR="00D95D18">
        <w:rPr>
          <w:szCs w:val="28"/>
          <w:lang w:val="ru-RU"/>
        </w:rPr>
        <w:t xml:space="preserve"> 2).</w:t>
      </w:r>
    </w:p>
    <w:p w:rsidR="006C0F4D" w:rsidRPr="00D95D18" w:rsidRDefault="00D95D18" w:rsidP="00D95D18">
      <w:pPr>
        <w:pStyle w:val="a6"/>
        <w:ind w:firstLine="709"/>
        <w:rPr>
          <w:szCs w:val="28"/>
        </w:rPr>
      </w:pPr>
      <w:r>
        <w:rPr>
          <w:szCs w:val="28"/>
          <w:lang w:val="ru-RU"/>
        </w:rPr>
        <w:t xml:space="preserve">3. </w:t>
      </w:r>
      <w:r w:rsidR="00E70424">
        <w:rPr>
          <w:szCs w:val="28"/>
        </w:rPr>
        <w:t xml:space="preserve">З метою запровадження інноваційних механізмів </w:t>
      </w:r>
      <w:r>
        <w:rPr>
          <w:szCs w:val="28"/>
        </w:rPr>
        <w:t>реалізації цієї програми д</w:t>
      </w:r>
      <w:r w:rsidR="005C5506">
        <w:rPr>
          <w:szCs w:val="28"/>
        </w:rPr>
        <w:t xml:space="preserve">оручити міському голові </w:t>
      </w:r>
      <w:proofErr w:type="spellStart"/>
      <w:r w:rsidR="005C5506">
        <w:rPr>
          <w:szCs w:val="28"/>
        </w:rPr>
        <w:t>Грицаєнку</w:t>
      </w:r>
      <w:proofErr w:type="spellEnd"/>
      <w:r w:rsidR="005C5506">
        <w:rPr>
          <w:szCs w:val="28"/>
        </w:rPr>
        <w:t xml:space="preserve"> О.П. підписати Меморандум про співпрацю щодо впровадження «Єдиної платформи місцевої електронної </w:t>
      </w:r>
      <w:r w:rsidR="009A61D7">
        <w:rPr>
          <w:szCs w:val="28"/>
        </w:rPr>
        <w:t>демократії» «</w:t>
      </w:r>
      <w:r w:rsidR="009A61D7">
        <w:rPr>
          <w:szCs w:val="28"/>
          <w:lang w:val="en-US"/>
        </w:rPr>
        <w:t>e</w:t>
      </w:r>
      <w:r w:rsidR="009A61D7" w:rsidRPr="009A61D7">
        <w:rPr>
          <w:szCs w:val="28"/>
        </w:rPr>
        <w:t>-</w:t>
      </w:r>
      <w:r w:rsidR="009A61D7">
        <w:rPr>
          <w:szCs w:val="28"/>
          <w:lang w:val="en-US"/>
        </w:rPr>
        <w:t>DEM</w:t>
      </w:r>
      <w:r w:rsidR="009A61D7">
        <w:rPr>
          <w:szCs w:val="28"/>
        </w:rPr>
        <w:t>» між Лубенською міською радою та Міжнародною благодійною ор</w:t>
      </w:r>
      <w:r w:rsidR="006C0F4D">
        <w:rPr>
          <w:szCs w:val="28"/>
        </w:rPr>
        <w:t>ганізацією «Фонд Східна Європа»</w:t>
      </w:r>
      <w:r w:rsidRPr="00A2051B">
        <w:rPr>
          <w:szCs w:val="28"/>
        </w:rPr>
        <w:t xml:space="preserve"> (Додаток 3).</w:t>
      </w:r>
      <w:r w:rsidR="009A61D7">
        <w:rPr>
          <w:szCs w:val="28"/>
        </w:rPr>
        <w:t xml:space="preserve"> </w:t>
      </w:r>
    </w:p>
    <w:p w:rsidR="006C0F4D" w:rsidRDefault="005469EC" w:rsidP="00C82D69">
      <w:pPr>
        <w:pStyle w:val="a6"/>
        <w:ind w:firstLine="709"/>
        <w:rPr>
          <w:szCs w:val="28"/>
        </w:rPr>
      </w:pPr>
      <w:r>
        <w:rPr>
          <w:szCs w:val="28"/>
        </w:rPr>
        <w:t>3. Відділу інформаці</w:t>
      </w:r>
      <w:r w:rsidR="005B4435">
        <w:rPr>
          <w:szCs w:val="28"/>
        </w:rPr>
        <w:t>й</w:t>
      </w:r>
      <w:r>
        <w:rPr>
          <w:szCs w:val="28"/>
        </w:rPr>
        <w:t>ної</w:t>
      </w:r>
      <w:r w:rsidR="0047414D">
        <w:rPr>
          <w:szCs w:val="28"/>
        </w:rPr>
        <w:t xml:space="preserve"> діяльності та комунікацій з громадськістю</w:t>
      </w:r>
      <w:r w:rsidR="00D95D18">
        <w:rPr>
          <w:szCs w:val="28"/>
        </w:rPr>
        <w:t xml:space="preserve"> виконавчого комітету Лубенської міської ради </w:t>
      </w:r>
      <w:r w:rsidR="0047414D">
        <w:rPr>
          <w:szCs w:val="28"/>
        </w:rPr>
        <w:t xml:space="preserve"> (начальник Коваленко В.В.) </w:t>
      </w:r>
      <w:r w:rsidR="00173D24">
        <w:rPr>
          <w:szCs w:val="28"/>
        </w:rPr>
        <w:t>забезпечити впровадження «Єдиної платформи місцевої електронної демократії» «</w:t>
      </w:r>
      <w:r w:rsidR="00173D24">
        <w:rPr>
          <w:szCs w:val="28"/>
          <w:lang w:val="en-US"/>
        </w:rPr>
        <w:t>e</w:t>
      </w:r>
      <w:r w:rsidR="00173D24" w:rsidRPr="009A61D7">
        <w:rPr>
          <w:szCs w:val="28"/>
        </w:rPr>
        <w:t>-</w:t>
      </w:r>
      <w:r w:rsidR="00173D24">
        <w:rPr>
          <w:szCs w:val="28"/>
          <w:lang w:val="en-US"/>
        </w:rPr>
        <w:t>DEM</w:t>
      </w:r>
      <w:r w:rsidR="00173D24">
        <w:rPr>
          <w:szCs w:val="28"/>
        </w:rPr>
        <w:t>»</w:t>
      </w:r>
      <w:r w:rsidR="00173D24" w:rsidRPr="00173D24">
        <w:rPr>
          <w:szCs w:val="28"/>
        </w:rPr>
        <w:t xml:space="preserve"> </w:t>
      </w:r>
      <w:r w:rsidR="00173D24">
        <w:rPr>
          <w:szCs w:val="28"/>
        </w:rPr>
        <w:t>в ході реалізації цієї програми</w:t>
      </w:r>
      <w:r>
        <w:rPr>
          <w:szCs w:val="28"/>
        </w:rPr>
        <w:t>.</w:t>
      </w:r>
    </w:p>
    <w:p w:rsidR="006C0F4D" w:rsidRDefault="005469EC" w:rsidP="00C82D69">
      <w:pPr>
        <w:pStyle w:val="a6"/>
        <w:ind w:firstLine="709"/>
        <w:rPr>
          <w:szCs w:val="28"/>
        </w:rPr>
      </w:pPr>
      <w:r>
        <w:rPr>
          <w:szCs w:val="28"/>
        </w:rPr>
        <w:t>4</w:t>
      </w:r>
      <w:r w:rsidR="00580C6E" w:rsidRPr="00EB64A5">
        <w:rPr>
          <w:szCs w:val="28"/>
        </w:rPr>
        <w:t xml:space="preserve">. </w:t>
      </w:r>
      <w:r w:rsidR="00580C6E">
        <w:rPr>
          <w:szCs w:val="28"/>
        </w:rPr>
        <w:t>Фінансовому управлінню (начальник Романенко Т.О.) передбачати у міському бюджеті видатки на реалізацію цієї програми.</w:t>
      </w:r>
    </w:p>
    <w:p w:rsidR="006C0F4D" w:rsidRPr="00C82D69" w:rsidRDefault="005469EC" w:rsidP="00C82D69">
      <w:pPr>
        <w:pStyle w:val="a6"/>
        <w:ind w:firstLine="709"/>
      </w:pPr>
      <w:r>
        <w:rPr>
          <w:szCs w:val="28"/>
        </w:rPr>
        <w:t>5</w:t>
      </w:r>
      <w:r w:rsidR="00CF4594">
        <w:rPr>
          <w:szCs w:val="28"/>
        </w:rPr>
        <w:t xml:space="preserve">. </w:t>
      </w:r>
      <w:r w:rsidR="00CF4594" w:rsidRPr="00CF4594">
        <w:t>Організацію виконання рішення покласти на</w:t>
      </w:r>
      <w:r w:rsidR="006C0F4D">
        <w:t xml:space="preserve"> відділ економічного розвитку і торгівлі</w:t>
      </w:r>
      <w:r w:rsidR="00D95D18" w:rsidRPr="00D95D18">
        <w:rPr>
          <w:szCs w:val="28"/>
        </w:rPr>
        <w:t xml:space="preserve"> </w:t>
      </w:r>
      <w:r w:rsidR="00D95D18">
        <w:rPr>
          <w:szCs w:val="28"/>
        </w:rPr>
        <w:t>виконавчого комітету Лубенської міської ради</w:t>
      </w:r>
      <w:r w:rsidR="006C0F4D">
        <w:t xml:space="preserve"> (</w:t>
      </w:r>
      <w:r w:rsidR="00CF4594" w:rsidRPr="00CF4594">
        <w:t>засту</w:t>
      </w:r>
      <w:r w:rsidR="006C0F4D">
        <w:t>пника начальника</w:t>
      </w:r>
      <w:r w:rsidR="00CF4594" w:rsidRPr="00CF4594">
        <w:t xml:space="preserve"> Остапко Т.Д.</w:t>
      </w:r>
      <w:r w:rsidR="006C0F4D">
        <w:t>)</w:t>
      </w:r>
    </w:p>
    <w:p w:rsidR="00AE09FC" w:rsidRPr="00AE09FC" w:rsidRDefault="005469EC" w:rsidP="00AE09FC">
      <w:pPr>
        <w:pStyle w:val="a6"/>
        <w:ind w:firstLine="709"/>
        <w:rPr>
          <w:szCs w:val="28"/>
        </w:rPr>
      </w:pPr>
      <w:r>
        <w:rPr>
          <w:bCs/>
          <w:szCs w:val="28"/>
        </w:rPr>
        <w:t>6</w:t>
      </w:r>
      <w:r w:rsidR="00AE09FC">
        <w:rPr>
          <w:bCs/>
          <w:szCs w:val="28"/>
        </w:rPr>
        <w:t xml:space="preserve">. </w:t>
      </w:r>
      <w:r w:rsidR="00AE09FC" w:rsidRPr="00AE09FC">
        <w:rPr>
          <w:szCs w:val="28"/>
        </w:rPr>
        <w:t>Контроль за виконанням рішення покласти на міського голову Грицаєнка О.П.</w:t>
      </w:r>
      <w:r w:rsidR="00AE09FC">
        <w:rPr>
          <w:szCs w:val="28"/>
        </w:rPr>
        <w:t xml:space="preserve"> та</w:t>
      </w:r>
      <w:r w:rsidR="00AE09FC" w:rsidRPr="00AE09FC">
        <w:rPr>
          <w:szCs w:val="28"/>
        </w:rPr>
        <w:t xml:space="preserve"> постійну депутатську комісію з питань планування бюджету, фі</w:t>
      </w:r>
      <w:r w:rsidR="00CF4594">
        <w:rPr>
          <w:szCs w:val="28"/>
        </w:rPr>
        <w:t>нансів та з питань приватизації</w:t>
      </w:r>
      <w:r w:rsidR="00AE09FC" w:rsidRPr="00AE09FC">
        <w:rPr>
          <w:szCs w:val="28"/>
        </w:rPr>
        <w:t>.</w:t>
      </w:r>
    </w:p>
    <w:p w:rsidR="000E4274" w:rsidRDefault="000E4274" w:rsidP="009B7F39">
      <w:pPr>
        <w:pStyle w:val="a6"/>
        <w:ind w:firstLine="709"/>
        <w:rPr>
          <w:szCs w:val="28"/>
        </w:rPr>
      </w:pPr>
    </w:p>
    <w:p w:rsidR="00C82D69" w:rsidRDefault="00C82D69" w:rsidP="009B7F39">
      <w:pPr>
        <w:pStyle w:val="a6"/>
        <w:ind w:firstLine="709"/>
        <w:rPr>
          <w:szCs w:val="28"/>
        </w:rPr>
      </w:pPr>
    </w:p>
    <w:p w:rsidR="000E4274" w:rsidRPr="00C153C6" w:rsidRDefault="000E4274" w:rsidP="00C153C6">
      <w:pPr>
        <w:pStyle w:val="a6"/>
        <w:rPr>
          <w:szCs w:val="28"/>
        </w:rPr>
      </w:pPr>
      <w:r>
        <w:rPr>
          <w:b/>
          <w:bCs/>
          <w:szCs w:val="28"/>
        </w:rPr>
        <w:t>Міський голова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   </w:t>
      </w:r>
      <w:r w:rsidR="00C153C6">
        <w:rPr>
          <w:b/>
          <w:bCs/>
          <w:szCs w:val="28"/>
        </w:rPr>
        <w:tab/>
      </w:r>
      <w:r w:rsidR="00C153C6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</w:t>
      </w:r>
      <w:proofErr w:type="spellStart"/>
      <w:r>
        <w:rPr>
          <w:b/>
          <w:bCs/>
          <w:szCs w:val="28"/>
        </w:rPr>
        <w:t>О.П.Грицаєнко</w:t>
      </w:r>
      <w:proofErr w:type="spellEnd"/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</w:t>
      </w:r>
    </w:p>
    <w:p w:rsidR="000E4274" w:rsidRDefault="000E4274" w:rsidP="00C153C6">
      <w:pPr>
        <w:pStyle w:val="21"/>
        <w:jc w:val="left"/>
        <w:sectPr w:rsidR="000E4274" w:rsidSect="005469EC">
          <w:pgSz w:w="11906" w:h="16838"/>
          <w:pgMar w:top="815" w:right="707" w:bottom="426" w:left="1418" w:header="420" w:footer="454" w:gutter="0"/>
          <w:cols w:space="720"/>
        </w:sectPr>
      </w:pPr>
    </w:p>
    <w:p w:rsidR="000E4274" w:rsidRDefault="000E4274" w:rsidP="000E4274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ПОГОДЖЕНО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 Карпець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бюджету, </w:t>
      </w:r>
    </w:p>
    <w:p w:rsidR="00327F1C" w:rsidRDefault="000E4274" w:rsidP="000E4274">
      <w:pPr>
        <w:pStyle w:val="a8"/>
        <w:tabs>
          <w:tab w:val="left" w:pos="7088"/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фінансі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Сендзюк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E4274" w:rsidRPr="00327F1C" w:rsidRDefault="000E4274" w:rsidP="00327F1C">
      <w:pPr>
        <w:pStyle w:val="a8"/>
        <w:tabs>
          <w:tab w:val="left" w:pos="7088"/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327F1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27F1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E4274" w:rsidRPr="00327F1C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Т.О. Романенко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Н.М.Мелентьєва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345525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економічного </w:t>
      </w:r>
    </w:p>
    <w:p w:rsidR="00345525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розвитку і торгівлі виконавчого комітету </w:t>
      </w:r>
    </w:p>
    <w:p w:rsidR="003306D8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5525">
        <w:rPr>
          <w:rFonts w:ascii="Times New Roman" w:hAnsi="Times New Roman" w:cs="Times New Roman"/>
          <w:sz w:val="28"/>
          <w:szCs w:val="28"/>
          <w:lang w:val="uk-UA"/>
        </w:rPr>
        <w:tab/>
        <w:t>Т.Д. Остапко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306D8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0E4274" w:rsidRDefault="000E4274" w:rsidP="00327F1C">
      <w:pPr>
        <w:pStyle w:val="a8"/>
        <w:tabs>
          <w:tab w:val="left" w:pos="7088"/>
          <w:tab w:val="left" w:pos="723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ab/>
      </w:r>
      <w:r w:rsidR="00327F1C">
        <w:rPr>
          <w:rFonts w:ascii="Times New Roman" w:hAnsi="Times New Roman" w:cs="Times New Roman"/>
          <w:sz w:val="28"/>
          <w:szCs w:val="28"/>
        </w:rPr>
        <w:t>Н.М. Уварова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B315D9" w:rsidRDefault="00B315D9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B315D9" w:rsidRDefault="00B315D9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345525" w:rsidRDefault="00345525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Pr="00B315D9" w:rsidRDefault="00345525" w:rsidP="000E4274">
      <w:pPr>
        <w:pStyle w:val="a8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Галета В.В.</w:t>
      </w:r>
    </w:p>
    <w:p w:rsidR="000E4274" w:rsidRPr="00B315D9" w:rsidRDefault="000E4274" w:rsidP="000E4274">
      <w:pPr>
        <w:pStyle w:val="a8"/>
        <w:rPr>
          <w:rFonts w:ascii="Times New Roman" w:hAnsi="Times New Roman" w:cs="Times New Roman"/>
          <w:lang w:val="uk-UA"/>
        </w:rPr>
      </w:pPr>
      <w:r w:rsidRPr="00B315D9">
        <w:rPr>
          <w:rFonts w:ascii="Times New Roman" w:hAnsi="Times New Roman" w:cs="Times New Roman"/>
          <w:lang w:val="uk-UA"/>
        </w:rPr>
        <w:t>7</w:t>
      </w:r>
      <w:r w:rsidR="00CF134D" w:rsidRPr="00B315D9">
        <w:rPr>
          <w:rFonts w:ascii="Times New Roman" w:hAnsi="Times New Roman" w:cs="Times New Roman"/>
          <w:lang w:val="uk-UA"/>
        </w:rPr>
        <w:t>2</w:t>
      </w:r>
      <w:r w:rsidRPr="00B315D9">
        <w:rPr>
          <w:rFonts w:ascii="Times New Roman" w:hAnsi="Times New Roman" w:cs="Times New Roman"/>
          <w:lang w:val="uk-UA"/>
        </w:rPr>
        <w:t>-</w:t>
      </w:r>
      <w:r w:rsidR="00345525">
        <w:rPr>
          <w:rFonts w:ascii="Times New Roman" w:hAnsi="Times New Roman" w:cs="Times New Roman"/>
          <w:lang w:val="uk-UA"/>
        </w:rPr>
        <w:t>738</w:t>
      </w:r>
    </w:p>
    <w:p w:rsidR="00345525" w:rsidRDefault="00327F1C" w:rsidP="00327F1C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</w:t>
      </w:r>
    </w:p>
    <w:p w:rsidR="000E4274" w:rsidRDefault="00327F1C" w:rsidP="00327F1C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48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0E4274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сорок четвертої</w:t>
      </w:r>
      <w:r w:rsidR="000E4274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</w:p>
    <w:p w:rsidR="000E4274" w:rsidRDefault="000E4274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Лубенської міської ради </w:t>
      </w:r>
    </w:p>
    <w:p w:rsidR="000E4274" w:rsidRDefault="000E4274" w:rsidP="000E4274">
      <w:pPr>
        <w:pStyle w:val="a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сьомого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327F1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7F1C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27F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327F1C" w:rsidRDefault="00327F1C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051B" w:rsidRDefault="00A2051B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051B" w:rsidRPr="00A2051B" w:rsidRDefault="00A2051B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F1C" w:rsidRPr="00327F1C" w:rsidRDefault="00327F1C" w:rsidP="00327F1C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327F1C" w:rsidRPr="006A489F" w:rsidRDefault="00327F1C" w:rsidP="006A489F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proofErr w:type="gramStart"/>
      <w:r w:rsidRPr="00327F1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27F1C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«Про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6A4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7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489F" w:rsidRPr="00645515">
        <w:rPr>
          <w:rFonts w:ascii="Times New Roman" w:hAnsi="Times New Roman" w:cs="Times New Roman"/>
          <w:b/>
          <w:sz w:val="28"/>
          <w:szCs w:val="28"/>
          <w:lang w:val="uk-UA"/>
        </w:rPr>
        <w:t>Громадський бюджет</w:t>
      </w:r>
      <w:r w:rsidR="006A4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2053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7F1C">
        <w:rPr>
          <w:rFonts w:ascii="Times New Roman" w:hAnsi="Times New Roman" w:cs="Times New Roman"/>
          <w:b/>
          <w:sz w:val="28"/>
          <w:szCs w:val="28"/>
          <w:lang w:val="uk-UA"/>
        </w:rPr>
        <w:t>м. Лубни на 2019-2021 роки»</w:t>
      </w:r>
    </w:p>
    <w:p w:rsidR="00327F1C" w:rsidRPr="00327F1C" w:rsidRDefault="00327F1C" w:rsidP="00327F1C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7DC1" w:rsidRPr="00286151" w:rsidRDefault="006A489F" w:rsidP="00B17DC1">
      <w:pPr>
        <w:pStyle w:val="10"/>
        <w:suppressAutoHyphens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Програму «Громадський бюджет</w:t>
      </w:r>
      <w:r w:rsidR="00327F1C" w:rsidRPr="00327F1C">
        <w:rPr>
          <w:color w:val="000000"/>
          <w:sz w:val="28"/>
          <w:szCs w:val="28"/>
        </w:rPr>
        <w:t xml:space="preserve">  м. Лубни на 2019-2021 роки</w:t>
      </w:r>
      <w:r>
        <w:rPr>
          <w:color w:val="000000"/>
          <w:sz w:val="28"/>
          <w:szCs w:val="28"/>
        </w:rPr>
        <w:t>»</w:t>
      </w:r>
      <w:r w:rsidR="00327F1C" w:rsidRPr="00327F1C">
        <w:rPr>
          <w:color w:val="000000"/>
          <w:sz w:val="28"/>
          <w:szCs w:val="28"/>
        </w:rPr>
        <w:t xml:space="preserve"> (далі - Програма) розроблено</w:t>
      </w:r>
      <w:r>
        <w:rPr>
          <w:color w:val="000000"/>
          <w:sz w:val="28"/>
          <w:szCs w:val="28"/>
        </w:rPr>
        <w:t xml:space="preserve"> з метою </w:t>
      </w:r>
      <w:r w:rsidR="00B17DC1">
        <w:rPr>
          <w:sz w:val="28"/>
          <w:szCs w:val="28"/>
        </w:rPr>
        <w:t>впровадження інноваційного механізму</w:t>
      </w:r>
      <w:r w:rsidR="00B17DC1" w:rsidRPr="00965AD2">
        <w:rPr>
          <w:sz w:val="28"/>
          <w:szCs w:val="28"/>
        </w:rPr>
        <w:t xml:space="preserve"> залучення громадськості до розподілу коштів міського бюджету та спрямована на демократичний процес обговорення громадою окремих напрямів використання бюджетних коштів.</w:t>
      </w:r>
      <w:r w:rsidR="00B17DC1">
        <w:rPr>
          <w:sz w:val="28"/>
          <w:szCs w:val="28"/>
        </w:rPr>
        <w:t xml:space="preserve"> Програма </w:t>
      </w:r>
      <w:r w:rsidR="00B17DC1" w:rsidRPr="00965AD2">
        <w:rPr>
          <w:sz w:val="28"/>
          <w:szCs w:val="28"/>
        </w:rPr>
        <w:t>встановлює та регулює систему взаємодії виконавчих органів Лубенської міської ради та жителів міста Лубен щодо реалізації проектів  за рахунок коштів міського бюджету</w:t>
      </w:r>
      <w:r w:rsidR="00B17DC1">
        <w:rPr>
          <w:sz w:val="28"/>
          <w:szCs w:val="28"/>
        </w:rPr>
        <w:t>.</w:t>
      </w:r>
    </w:p>
    <w:p w:rsidR="00337BED" w:rsidRPr="00B17DC1" w:rsidRDefault="00B17DC1" w:rsidP="00B17DC1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Програму «Громадський бюджет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м. Лубни</w:t>
      </w:r>
      <w:r w:rsidR="00327F1C"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2019-2021 роки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27F1C"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розроблено відділом економічного  розвитку</w:t>
      </w:r>
      <w:r w:rsidR="002C6B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торгівлі</w:t>
      </w:r>
      <w:r w:rsidR="00327F1C"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разом з</w:t>
      </w:r>
      <w:r w:rsidR="002C6B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іншими</w:t>
      </w:r>
      <w:r w:rsidR="00327F1C"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відділами і службами виконавчого комітету</w:t>
      </w:r>
      <w:r w:rsidR="002C6B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Лубенської</w:t>
      </w:r>
      <w:r w:rsidR="004217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327F1C"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громадських організацій</w:t>
      </w:r>
      <w:r w:rsidR="00327F1C"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27F1C" w:rsidRPr="00327F1C" w:rsidRDefault="00327F1C" w:rsidP="00337BED">
      <w:pPr>
        <w:pStyle w:val="ab"/>
        <w:widowControl w:val="0"/>
        <w:tabs>
          <w:tab w:val="left" w:pos="0"/>
        </w:tabs>
        <w:ind w:left="0" w:right="34" w:firstLine="709"/>
        <w:jc w:val="both"/>
        <w:rPr>
          <w:sz w:val="28"/>
          <w:szCs w:val="28"/>
          <w:lang w:val="uk-UA"/>
        </w:rPr>
      </w:pPr>
      <w:r w:rsidRPr="00327F1C">
        <w:rPr>
          <w:sz w:val="28"/>
          <w:szCs w:val="28"/>
          <w:lang w:val="uk-UA"/>
        </w:rPr>
        <w:t xml:space="preserve">Реалізація заходів Програми буде сприяти поступовому збільшенню </w:t>
      </w:r>
      <w:r w:rsidR="003470FC">
        <w:rPr>
          <w:sz w:val="28"/>
          <w:szCs w:val="28"/>
          <w:lang w:val="uk-UA"/>
        </w:rPr>
        <w:t xml:space="preserve">довіри громадян до місцевої влади, </w:t>
      </w:r>
      <w:r w:rsidR="003470FC" w:rsidRPr="003470FC">
        <w:rPr>
          <w:sz w:val="28"/>
          <w:szCs w:val="28"/>
          <w:lang w:val="uk-UA"/>
        </w:rPr>
        <w:t>формування дієвого механізму співпраці місцевої влади та мешканців</w:t>
      </w:r>
      <w:r w:rsidR="00B17DC1">
        <w:rPr>
          <w:sz w:val="28"/>
          <w:szCs w:val="28"/>
          <w:lang w:val="uk-UA"/>
        </w:rPr>
        <w:t xml:space="preserve"> </w:t>
      </w:r>
    </w:p>
    <w:p w:rsidR="00327F1C" w:rsidRDefault="00327F1C" w:rsidP="00B315D9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  <w:r w:rsidRPr="00327F1C">
        <w:rPr>
          <w:sz w:val="28"/>
          <w:szCs w:val="28"/>
          <w:lang w:val="uk-UA"/>
        </w:rPr>
        <w:t xml:space="preserve">       Фінансове забезпечення заходів Програми з міського бюджету здійснюється в межах бюджетних призначень, передбачени</w:t>
      </w:r>
      <w:r w:rsidR="00337BED">
        <w:rPr>
          <w:sz w:val="28"/>
          <w:szCs w:val="28"/>
          <w:lang w:val="uk-UA"/>
        </w:rPr>
        <w:t>х</w:t>
      </w:r>
      <w:r w:rsidRPr="00327F1C">
        <w:rPr>
          <w:sz w:val="28"/>
          <w:szCs w:val="28"/>
          <w:lang w:val="uk-UA"/>
        </w:rPr>
        <w:t xml:space="preserve"> на відповідний рік.</w:t>
      </w:r>
    </w:p>
    <w:p w:rsidR="00327F1C" w:rsidRDefault="00327F1C" w:rsidP="00B315D9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327F1C" w:rsidRPr="00327F1C" w:rsidRDefault="00327F1C" w:rsidP="00B315D9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327F1C" w:rsidRPr="00A2051B" w:rsidRDefault="00A2051B" w:rsidP="00327F1C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 w:rsidRPr="00A2051B">
        <w:rPr>
          <w:rFonts w:ascii="Times New Roman" w:hAnsi="Times New Roman" w:cs="Times New Roman"/>
          <w:sz w:val="28"/>
          <w:szCs w:val="28"/>
          <w:lang w:val="uk-UA"/>
        </w:rPr>
        <w:t xml:space="preserve">Провідний спеціаліст </w:t>
      </w:r>
      <w:r w:rsidR="00327F1C" w:rsidRPr="00A2051B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</w:p>
    <w:p w:rsidR="00327F1C" w:rsidRPr="00A2051B" w:rsidRDefault="00327F1C" w:rsidP="00327F1C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 w:rsidRPr="00A2051B">
        <w:rPr>
          <w:rFonts w:ascii="Times New Roman" w:hAnsi="Times New Roman" w:cs="Times New Roman"/>
          <w:sz w:val="28"/>
          <w:szCs w:val="28"/>
          <w:lang w:val="uk-UA"/>
        </w:rPr>
        <w:t>економічного розвитку і торгівлі</w:t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  <w:r w:rsidR="00337BED"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051B" w:rsidRPr="00A2051B">
        <w:rPr>
          <w:rFonts w:ascii="Times New Roman" w:hAnsi="Times New Roman" w:cs="Times New Roman"/>
          <w:sz w:val="28"/>
          <w:szCs w:val="28"/>
          <w:lang w:val="uk-UA"/>
        </w:rPr>
        <w:t>В.В. Галета</w:t>
      </w:r>
    </w:p>
    <w:p w:rsidR="00327F1C" w:rsidRPr="00A2051B" w:rsidRDefault="00327F1C" w:rsidP="00327F1C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327F1C" w:rsidRPr="00327F1C" w:rsidRDefault="00327F1C" w:rsidP="00327F1C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327F1C" w:rsidRPr="001E7115" w:rsidRDefault="00327F1C" w:rsidP="00327F1C">
      <w:pPr>
        <w:ind w:firstLine="6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27F1C" w:rsidRPr="001E7115" w:rsidRDefault="00327F1C" w:rsidP="00327F1C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0E4274" w:rsidRDefault="000E4274" w:rsidP="000E4274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1C6C" w:rsidRPr="00A2051B" w:rsidRDefault="002B1C6C" w:rsidP="00A2051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2B1C6C" w:rsidRPr="00A2051B" w:rsidSect="0085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B17B8"/>
    <w:multiLevelType w:val="hybridMultilevel"/>
    <w:tmpl w:val="43685830"/>
    <w:lvl w:ilvl="0" w:tplc="B8DE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E4C29"/>
    <w:multiLevelType w:val="multilevel"/>
    <w:tmpl w:val="3EFCAD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4274"/>
    <w:rsid w:val="000E4274"/>
    <w:rsid w:val="000F0DCC"/>
    <w:rsid w:val="001444BE"/>
    <w:rsid w:val="00160124"/>
    <w:rsid w:val="00173D24"/>
    <w:rsid w:val="0018388A"/>
    <w:rsid w:val="001E6F0C"/>
    <w:rsid w:val="00205382"/>
    <w:rsid w:val="00216462"/>
    <w:rsid w:val="00234C51"/>
    <w:rsid w:val="00250760"/>
    <w:rsid w:val="002B1C6C"/>
    <w:rsid w:val="002C566D"/>
    <w:rsid w:val="002C6B3A"/>
    <w:rsid w:val="002D13F1"/>
    <w:rsid w:val="00301AEC"/>
    <w:rsid w:val="0032246B"/>
    <w:rsid w:val="00322ADA"/>
    <w:rsid w:val="00327F1C"/>
    <w:rsid w:val="003306D8"/>
    <w:rsid w:val="00337BED"/>
    <w:rsid w:val="00345525"/>
    <w:rsid w:val="003470FC"/>
    <w:rsid w:val="003C0834"/>
    <w:rsid w:val="004217B9"/>
    <w:rsid w:val="004647CE"/>
    <w:rsid w:val="0047414D"/>
    <w:rsid w:val="004C5C0F"/>
    <w:rsid w:val="004E2731"/>
    <w:rsid w:val="005469EC"/>
    <w:rsid w:val="00580C6E"/>
    <w:rsid w:val="00583529"/>
    <w:rsid w:val="005902D6"/>
    <w:rsid w:val="00594513"/>
    <w:rsid w:val="005B4435"/>
    <w:rsid w:val="005C5506"/>
    <w:rsid w:val="005F4DBC"/>
    <w:rsid w:val="00630584"/>
    <w:rsid w:val="0064471C"/>
    <w:rsid w:val="00645515"/>
    <w:rsid w:val="006A489F"/>
    <w:rsid w:val="006A4980"/>
    <w:rsid w:val="006C0F4D"/>
    <w:rsid w:val="007A37B4"/>
    <w:rsid w:val="00856B03"/>
    <w:rsid w:val="008C3584"/>
    <w:rsid w:val="008F220F"/>
    <w:rsid w:val="00915AC4"/>
    <w:rsid w:val="00993183"/>
    <w:rsid w:val="009A61D7"/>
    <w:rsid w:val="009B7F39"/>
    <w:rsid w:val="00A2051B"/>
    <w:rsid w:val="00A346EB"/>
    <w:rsid w:val="00AE09FC"/>
    <w:rsid w:val="00AE25E0"/>
    <w:rsid w:val="00AF54E9"/>
    <w:rsid w:val="00B014BA"/>
    <w:rsid w:val="00B17DC1"/>
    <w:rsid w:val="00B315D9"/>
    <w:rsid w:val="00B34C67"/>
    <w:rsid w:val="00B644DB"/>
    <w:rsid w:val="00C153C6"/>
    <w:rsid w:val="00C82D69"/>
    <w:rsid w:val="00C9700C"/>
    <w:rsid w:val="00CF134D"/>
    <w:rsid w:val="00CF4594"/>
    <w:rsid w:val="00D95D18"/>
    <w:rsid w:val="00E70424"/>
    <w:rsid w:val="00EA28CE"/>
    <w:rsid w:val="00EA3BD0"/>
    <w:rsid w:val="00EE6A3C"/>
    <w:rsid w:val="00F55E9F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0E42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unhideWhenUsed/>
    <w:qFormat/>
    <w:rsid w:val="000E42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No Spacing"/>
    <w:uiPriority w:val="1"/>
    <w:qFormat/>
    <w:rsid w:val="000E4274"/>
    <w:pPr>
      <w:spacing w:after="0" w:line="240" w:lineRule="auto"/>
    </w:pPr>
  </w:style>
  <w:style w:type="paragraph" w:customStyle="1" w:styleId="21">
    <w:name w:val="Основной текст 21"/>
    <w:basedOn w:val="a"/>
    <w:rsid w:val="000E4274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customStyle="1" w:styleId="1">
    <w:name w:val="Основной текст с отступом1"/>
    <w:basedOn w:val="a"/>
    <w:rsid w:val="000E427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0E4274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0E4274"/>
    <w:rPr>
      <w:rFonts w:ascii="Times New Roman" w:hAnsi="Times New Roman" w:cs="Times New Roman" w:hint="default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EA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27F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B17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0E42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semiHidden/>
    <w:unhideWhenUsed/>
    <w:qFormat/>
    <w:rsid w:val="000E42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No Spacing"/>
    <w:uiPriority w:val="1"/>
    <w:qFormat/>
    <w:rsid w:val="000E4274"/>
    <w:pPr>
      <w:spacing w:after="0" w:line="240" w:lineRule="auto"/>
    </w:pPr>
  </w:style>
  <w:style w:type="paragraph" w:customStyle="1" w:styleId="21">
    <w:name w:val="Основной текст 21"/>
    <w:basedOn w:val="a"/>
    <w:rsid w:val="000E4274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customStyle="1" w:styleId="1">
    <w:name w:val="Основной текст с отступом1"/>
    <w:basedOn w:val="a"/>
    <w:rsid w:val="000E427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0E4274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0E4274"/>
    <w:rPr>
      <w:rFonts w:ascii="Times New Roman" w:hAnsi="Times New Roman" w:cs="Times New Roman" w:hint="default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EA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27F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2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C9059-B4C2-4E36-AB4F-E2E2A000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Viktoriya</cp:lastModifiedBy>
  <cp:revision>7</cp:revision>
  <cp:lastPrinted>2019-04-03T06:10:00Z</cp:lastPrinted>
  <dcterms:created xsi:type="dcterms:W3CDTF">2019-03-27T08:22:00Z</dcterms:created>
  <dcterms:modified xsi:type="dcterms:W3CDTF">2019-04-05T05:16:00Z</dcterms:modified>
</cp:coreProperties>
</file>